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E451B" w:rsidRDefault="00BE451B"/>
    <w:p w:rsidR="000175E4" w:rsidRDefault="000175E4"/>
    <w:p w:rsidR="000175E4" w:rsidRDefault="000175E4" w:rsidP="000175E4">
      <w:pPr>
        <w:jc w:val="center"/>
      </w:pPr>
      <w:r>
        <w:t>[images on next page]</w:t>
      </w:r>
    </w:p>
    <w:p w:rsidR="000175E4" w:rsidRPr="000175E4" w:rsidRDefault="000175E4" w:rsidP="000175E4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36"/>
          <w:szCs w:val="48"/>
        </w:rPr>
      </w:pPr>
      <w:r w:rsidRPr="000175E4">
        <w:rPr>
          <w:rFonts w:ascii="Times New Roman" w:eastAsia="Times New Roman" w:hAnsi="Times New Roman" w:cs="Times New Roman"/>
          <w:b/>
          <w:bCs/>
          <w:color w:val="333333"/>
          <w:kern w:val="36"/>
          <w:sz w:val="36"/>
          <w:szCs w:val="48"/>
        </w:rPr>
        <w:t xml:space="preserve">Sri Lakshmi </w:t>
      </w:r>
      <w:proofErr w:type="spellStart"/>
      <w:r w:rsidRPr="000175E4">
        <w:rPr>
          <w:rFonts w:ascii="Times New Roman" w:eastAsia="Times New Roman" w:hAnsi="Times New Roman" w:cs="Times New Roman"/>
          <w:b/>
          <w:bCs/>
          <w:color w:val="333333"/>
          <w:kern w:val="36"/>
          <w:sz w:val="36"/>
          <w:szCs w:val="48"/>
        </w:rPr>
        <w:t>Narasimhar</w:t>
      </w:r>
      <w:proofErr w:type="spellEnd"/>
      <w:r w:rsidRPr="000175E4">
        <w:rPr>
          <w:rFonts w:ascii="Times New Roman" w:eastAsia="Times New Roman" w:hAnsi="Times New Roman" w:cs="Times New Roman"/>
          <w:b/>
          <w:bCs/>
          <w:color w:val="333333"/>
          <w:kern w:val="36"/>
          <w:sz w:val="36"/>
          <w:szCs w:val="48"/>
        </w:rPr>
        <w:t xml:space="preserve"> Overseas LLC Issues an Allergy Alert on Undeclared Milk and Sesame Seeds in </w:t>
      </w:r>
      <w:bookmarkStart w:id="0" w:name="_GoBack"/>
      <w:r w:rsidRPr="000175E4">
        <w:rPr>
          <w:rFonts w:ascii="Times New Roman" w:eastAsia="Times New Roman" w:hAnsi="Times New Roman" w:cs="Times New Roman"/>
          <w:b/>
          <w:bCs/>
          <w:color w:val="333333"/>
          <w:kern w:val="36"/>
          <w:sz w:val="36"/>
          <w:szCs w:val="48"/>
        </w:rPr>
        <w:t>Bliss Tree Butter Snacks</w:t>
      </w:r>
      <w:bookmarkEnd w:id="0"/>
    </w:p>
    <w:p w:rsidR="000175E4" w:rsidRPr="000175E4" w:rsidRDefault="000175E4" w:rsidP="000175E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B8312F"/>
          <w:sz w:val="23"/>
          <w:szCs w:val="23"/>
        </w:rPr>
      </w:pPr>
      <w:r w:rsidRPr="000175E4">
        <w:rPr>
          <w:rFonts w:ascii="Arial" w:eastAsia="Times New Roman" w:hAnsi="Arial" w:cs="Arial"/>
          <w:color w:val="B8312F"/>
          <w:sz w:val="23"/>
          <w:szCs w:val="23"/>
        </w:rPr>
        <w:t xml:space="preserve">This is for your </w:t>
      </w:r>
      <w:proofErr w:type="gramStart"/>
      <w:r w:rsidRPr="000175E4">
        <w:rPr>
          <w:rFonts w:ascii="Arial" w:eastAsia="Times New Roman" w:hAnsi="Arial" w:cs="Arial"/>
          <w:color w:val="B8312F"/>
          <w:sz w:val="23"/>
          <w:szCs w:val="23"/>
        </w:rPr>
        <w:t>information,</w:t>
      </w:r>
      <w:proofErr w:type="gramEnd"/>
      <w:r w:rsidRPr="000175E4">
        <w:rPr>
          <w:rFonts w:ascii="Arial" w:eastAsia="Times New Roman" w:hAnsi="Arial" w:cs="Arial"/>
          <w:color w:val="B8312F"/>
          <w:sz w:val="23"/>
          <w:szCs w:val="23"/>
        </w:rPr>
        <w:t xml:space="preserve"> these products may have come in through local donations or Fresh Alliance.</w:t>
      </w:r>
    </w:p>
    <w:p w:rsidR="000175E4" w:rsidRPr="000175E4" w:rsidRDefault="000175E4" w:rsidP="000175E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0175E4">
        <w:rPr>
          <w:rFonts w:ascii="Arial" w:eastAsia="Times New Roman" w:hAnsi="Arial" w:cs="Arial"/>
          <w:color w:val="595959"/>
          <w:sz w:val="23"/>
          <w:szCs w:val="23"/>
        </w:rPr>
        <w:t>There are many products involved in this recall, please see all labels.</w:t>
      </w:r>
    </w:p>
    <w:p w:rsidR="000175E4" w:rsidRPr="000175E4" w:rsidRDefault="000175E4" w:rsidP="000175E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0175E4">
        <w:rPr>
          <w:rFonts w:ascii="Arial" w:eastAsia="Times New Roman" w:hAnsi="Arial" w:cs="Arial"/>
          <w:color w:val="595959"/>
          <w:sz w:val="23"/>
          <w:szCs w:val="23"/>
        </w:rPr>
        <w:t>This product was distributed nationwide. </w:t>
      </w:r>
    </w:p>
    <w:p w:rsidR="000175E4" w:rsidRPr="000175E4" w:rsidRDefault="000175E4" w:rsidP="000175E4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0175E4">
        <w:rPr>
          <w:rFonts w:ascii="Arial" w:eastAsia="Times New Roman" w:hAnsi="Arial" w:cs="Arial"/>
          <w:color w:val="595959"/>
          <w:sz w:val="23"/>
          <w:szCs w:val="23"/>
        </w:rPr>
        <w:t xml:space="preserve">Direct link to recall: </w:t>
      </w:r>
      <w:hyperlink r:id="rId5" w:history="1">
        <w:r w:rsidRPr="000175E4">
          <w:rPr>
            <w:rFonts w:ascii="Arial" w:eastAsia="Times New Roman" w:hAnsi="Arial" w:cs="Arial"/>
            <w:color w:val="0000FF"/>
            <w:sz w:val="23"/>
            <w:szCs w:val="23"/>
            <w:u w:val="single"/>
          </w:rPr>
          <w:t>https://www.fda.gov/safety/recalls-market-withdrawals-safety-alerts/sri-lakshmi-narasimhar-overseas-llc-issues-allergy-alert-undeclared-milk-and-sesame-seeds-bliss-tree</w:t>
        </w:r>
      </w:hyperlink>
    </w:p>
    <w:p w:rsidR="000175E4" w:rsidRDefault="000175E4"/>
    <w:p w:rsidR="000175E4" w:rsidRPr="000175E4" w:rsidRDefault="000175E4" w:rsidP="000175E4">
      <w:pPr>
        <w:rPr>
          <w:b/>
          <w:bCs/>
        </w:rPr>
      </w:pPr>
      <w:r w:rsidRPr="000175E4">
        <w:rPr>
          <w:b/>
          <w:bCs/>
        </w:rPr>
        <w:t>Company Announcement</w:t>
      </w:r>
    </w:p>
    <w:p w:rsidR="000175E4" w:rsidRPr="000175E4" w:rsidRDefault="000175E4" w:rsidP="000175E4">
      <w:r w:rsidRPr="000175E4">
        <w:t xml:space="preserve">Sri Lakshmi </w:t>
      </w:r>
      <w:proofErr w:type="spellStart"/>
      <w:r w:rsidRPr="000175E4">
        <w:t>Narasimhar</w:t>
      </w:r>
      <w:proofErr w:type="spellEnd"/>
      <w:r w:rsidRPr="000175E4">
        <w:t xml:space="preserve"> Overseas LLC of Edison, New Jersey is recalling the following products because Bliss Tree Butter Snacks may contain undeclared milk and/or sesame seeds. The presence of undeclared milk and/or sesame were discovered during the FDA review of the product labels. People who have an allergy or severe sensitivity to milk and sesame run the risk of serious or life-threatening allergic reaction if they consume these products., which is not listed as an ingredient on the label.</w:t>
      </w:r>
    </w:p>
    <w:p w:rsidR="000175E4" w:rsidRPr="000175E4" w:rsidRDefault="000175E4" w:rsidP="000175E4">
      <w:r w:rsidRPr="000175E4">
        <w:t>The recalled snacks were distributed nationwide via retail stores, through online orders at www.bliss-tree.us and through Amazon (www.amazon.com)</w:t>
      </w:r>
    </w:p>
    <w:tbl>
      <w:tblPr>
        <w:tblW w:w="10800" w:type="dxa"/>
        <w:tblBorders>
          <w:top w:val="single" w:sz="6" w:space="0" w:color="DDDDDD"/>
          <w:left w:val="single" w:sz="6" w:space="0" w:color="DDDDDD"/>
          <w:bottom w:val="single" w:sz="6" w:space="0" w:color="DDDDDD"/>
          <w:right w:val="single" w:sz="6" w:space="0" w:color="DDDDDD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72"/>
        <w:gridCol w:w="2477"/>
        <w:gridCol w:w="589"/>
        <w:gridCol w:w="984"/>
        <w:gridCol w:w="1800"/>
        <w:gridCol w:w="1945"/>
        <w:gridCol w:w="1933"/>
      </w:tblGrid>
      <w:tr w:rsidR="000175E4" w:rsidRPr="000175E4" w:rsidTr="000175E4">
        <w:trPr>
          <w:tblHeader/>
        </w:trPr>
        <w:tc>
          <w:tcPr>
            <w:tcW w:w="1072" w:type="dxa"/>
            <w:tcBorders>
              <w:top w:val="nil"/>
              <w:left w:val="single" w:sz="6" w:space="0" w:color="DDDDDD"/>
              <w:bottom w:val="single" w:sz="12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0175E4" w:rsidRPr="000175E4" w:rsidRDefault="000175E4" w:rsidP="000175E4">
            <w:pPr>
              <w:spacing w:after="0"/>
              <w:rPr>
                <w:b/>
                <w:bCs/>
              </w:rPr>
            </w:pPr>
            <w:r w:rsidRPr="000175E4">
              <w:rPr>
                <w:b/>
                <w:bCs/>
              </w:rPr>
              <w:t>Brand</w:t>
            </w:r>
          </w:p>
        </w:tc>
        <w:tc>
          <w:tcPr>
            <w:tcW w:w="2477" w:type="dxa"/>
            <w:tcBorders>
              <w:top w:val="nil"/>
              <w:left w:val="single" w:sz="6" w:space="0" w:color="DDDDDD"/>
              <w:bottom w:val="single" w:sz="12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0175E4" w:rsidRPr="000175E4" w:rsidRDefault="000175E4" w:rsidP="000175E4">
            <w:pPr>
              <w:spacing w:after="0"/>
              <w:rPr>
                <w:b/>
                <w:bCs/>
              </w:rPr>
            </w:pPr>
            <w:r w:rsidRPr="000175E4">
              <w:rPr>
                <w:b/>
                <w:bCs/>
              </w:rPr>
              <w:t>Product Name</w:t>
            </w:r>
          </w:p>
        </w:tc>
        <w:tc>
          <w:tcPr>
            <w:tcW w:w="0" w:type="auto"/>
            <w:tcBorders>
              <w:top w:val="nil"/>
              <w:left w:val="single" w:sz="6" w:space="0" w:color="DDDDDD"/>
              <w:bottom w:val="single" w:sz="12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0175E4" w:rsidRPr="000175E4" w:rsidRDefault="000175E4" w:rsidP="000175E4">
            <w:pPr>
              <w:spacing w:after="0"/>
              <w:rPr>
                <w:b/>
                <w:bCs/>
              </w:rPr>
            </w:pPr>
            <w:r w:rsidRPr="000175E4">
              <w:rPr>
                <w:b/>
                <w:bCs/>
              </w:rPr>
              <w:t>Size</w:t>
            </w:r>
          </w:p>
        </w:tc>
        <w:tc>
          <w:tcPr>
            <w:tcW w:w="984" w:type="dxa"/>
            <w:tcBorders>
              <w:top w:val="nil"/>
              <w:left w:val="single" w:sz="6" w:space="0" w:color="DDDDDD"/>
              <w:bottom w:val="single" w:sz="12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0175E4" w:rsidRPr="000175E4" w:rsidRDefault="000175E4" w:rsidP="000175E4">
            <w:pPr>
              <w:spacing w:after="0"/>
              <w:rPr>
                <w:b/>
                <w:bCs/>
              </w:rPr>
            </w:pPr>
            <w:r w:rsidRPr="000175E4">
              <w:rPr>
                <w:b/>
                <w:bCs/>
              </w:rPr>
              <w:t>Package Type</w:t>
            </w:r>
          </w:p>
        </w:tc>
        <w:tc>
          <w:tcPr>
            <w:tcW w:w="1800" w:type="dxa"/>
            <w:tcBorders>
              <w:top w:val="nil"/>
              <w:left w:val="single" w:sz="6" w:space="0" w:color="DDDDDD"/>
              <w:bottom w:val="single" w:sz="12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0175E4" w:rsidRPr="000175E4" w:rsidRDefault="000175E4" w:rsidP="000175E4">
            <w:pPr>
              <w:spacing w:after="0"/>
              <w:rPr>
                <w:b/>
                <w:bCs/>
              </w:rPr>
            </w:pPr>
            <w:r w:rsidRPr="000175E4">
              <w:rPr>
                <w:b/>
                <w:bCs/>
              </w:rPr>
              <w:t>UPC Code</w:t>
            </w:r>
          </w:p>
        </w:tc>
        <w:tc>
          <w:tcPr>
            <w:tcW w:w="1945" w:type="dxa"/>
            <w:tcBorders>
              <w:top w:val="nil"/>
              <w:left w:val="single" w:sz="6" w:space="0" w:color="DDDDDD"/>
              <w:bottom w:val="single" w:sz="12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0175E4" w:rsidRPr="000175E4" w:rsidRDefault="000175E4" w:rsidP="000175E4">
            <w:pPr>
              <w:spacing w:after="0"/>
              <w:rPr>
                <w:b/>
                <w:bCs/>
              </w:rPr>
            </w:pPr>
            <w:r w:rsidRPr="000175E4">
              <w:rPr>
                <w:b/>
                <w:bCs/>
              </w:rPr>
              <w:t>Best By</w:t>
            </w:r>
          </w:p>
        </w:tc>
        <w:tc>
          <w:tcPr>
            <w:tcW w:w="0" w:type="auto"/>
            <w:tcBorders>
              <w:top w:val="nil"/>
              <w:left w:val="single" w:sz="6" w:space="0" w:color="DDDDDD"/>
              <w:bottom w:val="single" w:sz="12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bottom"/>
            <w:hideMark/>
          </w:tcPr>
          <w:p w:rsidR="000175E4" w:rsidRPr="000175E4" w:rsidRDefault="000175E4" w:rsidP="000175E4">
            <w:pPr>
              <w:spacing w:after="0"/>
              <w:rPr>
                <w:b/>
                <w:bCs/>
              </w:rPr>
            </w:pPr>
            <w:r w:rsidRPr="000175E4">
              <w:rPr>
                <w:b/>
                <w:bCs/>
              </w:rPr>
              <w:t>Undeclared Allergen</w:t>
            </w:r>
          </w:p>
        </w:tc>
      </w:tr>
      <w:tr w:rsidR="000175E4" w:rsidRPr="000175E4" w:rsidTr="000175E4">
        <w:tc>
          <w:tcPr>
            <w:tcW w:w="107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Bliss Tree</w:t>
            </w:r>
          </w:p>
        </w:tc>
        <w:tc>
          <w:tcPr>
            <w:tcW w:w="247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proofErr w:type="spellStart"/>
            <w:r w:rsidRPr="000175E4">
              <w:t>Ragi</w:t>
            </w:r>
            <w:proofErr w:type="spellEnd"/>
            <w:r w:rsidRPr="000175E4">
              <w:t xml:space="preserve"> Butter Murukku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200g</w:t>
            </w:r>
          </w:p>
        </w:tc>
        <w:tc>
          <w:tcPr>
            <w:tcW w:w="9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Box</w:t>
            </w:r>
          </w:p>
        </w:tc>
        <w:tc>
          <w:tcPr>
            <w:tcW w:w="180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8906087451754</w:t>
            </w:r>
          </w:p>
        </w:tc>
        <w:tc>
          <w:tcPr>
            <w:tcW w:w="194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May 2025 or earlier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Milk</w:t>
            </w:r>
          </w:p>
        </w:tc>
      </w:tr>
      <w:tr w:rsidR="000175E4" w:rsidRPr="000175E4" w:rsidTr="000175E4">
        <w:tc>
          <w:tcPr>
            <w:tcW w:w="107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Bliss Tree</w:t>
            </w:r>
          </w:p>
        </w:tc>
        <w:tc>
          <w:tcPr>
            <w:tcW w:w="247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proofErr w:type="spellStart"/>
            <w:r w:rsidRPr="000175E4">
              <w:t>Ragi</w:t>
            </w:r>
            <w:proofErr w:type="spellEnd"/>
            <w:r w:rsidRPr="000175E4">
              <w:t xml:space="preserve"> Butter Murukku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400g</w:t>
            </w:r>
          </w:p>
        </w:tc>
        <w:tc>
          <w:tcPr>
            <w:tcW w:w="9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Pouch</w:t>
            </w:r>
          </w:p>
        </w:tc>
        <w:tc>
          <w:tcPr>
            <w:tcW w:w="180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8906087452829</w:t>
            </w:r>
          </w:p>
        </w:tc>
        <w:tc>
          <w:tcPr>
            <w:tcW w:w="194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May 2025 or earlier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Milk</w:t>
            </w:r>
          </w:p>
        </w:tc>
      </w:tr>
      <w:tr w:rsidR="000175E4" w:rsidRPr="000175E4" w:rsidTr="000175E4">
        <w:tc>
          <w:tcPr>
            <w:tcW w:w="107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Bliss Tree</w:t>
            </w:r>
          </w:p>
        </w:tc>
        <w:tc>
          <w:tcPr>
            <w:tcW w:w="247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Millet Butter Murukku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200g</w:t>
            </w:r>
          </w:p>
        </w:tc>
        <w:tc>
          <w:tcPr>
            <w:tcW w:w="9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Box</w:t>
            </w:r>
          </w:p>
        </w:tc>
        <w:tc>
          <w:tcPr>
            <w:tcW w:w="180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8906087451631</w:t>
            </w:r>
          </w:p>
        </w:tc>
        <w:tc>
          <w:tcPr>
            <w:tcW w:w="194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May 2025 or earlier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Milk &amp; Sesame</w:t>
            </w:r>
          </w:p>
        </w:tc>
      </w:tr>
      <w:tr w:rsidR="000175E4" w:rsidRPr="000175E4" w:rsidTr="000175E4">
        <w:tc>
          <w:tcPr>
            <w:tcW w:w="107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Bliss Tree</w:t>
            </w:r>
          </w:p>
        </w:tc>
        <w:tc>
          <w:tcPr>
            <w:tcW w:w="247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Millet Butter Murukku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400g</w:t>
            </w:r>
          </w:p>
        </w:tc>
        <w:tc>
          <w:tcPr>
            <w:tcW w:w="9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Pouch</w:t>
            </w:r>
          </w:p>
        </w:tc>
        <w:tc>
          <w:tcPr>
            <w:tcW w:w="180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8906087452850</w:t>
            </w:r>
          </w:p>
        </w:tc>
        <w:tc>
          <w:tcPr>
            <w:tcW w:w="194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May 2025 or earlier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Milk</w:t>
            </w:r>
          </w:p>
        </w:tc>
      </w:tr>
      <w:tr w:rsidR="000175E4" w:rsidRPr="000175E4" w:rsidTr="000175E4">
        <w:tc>
          <w:tcPr>
            <w:tcW w:w="107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Bliss Tree</w:t>
            </w:r>
          </w:p>
        </w:tc>
        <w:tc>
          <w:tcPr>
            <w:tcW w:w="247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 xml:space="preserve">Millet Butter Ribbon </w:t>
            </w:r>
            <w:proofErr w:type="spellStart"/>
            <w:r w:rsidRPr="000175E4">
              <w:t>Pakoda</w:t>
            </w:r>
            <w:proofErr w:type="spellEnd"/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200g</w:t>
            </w:r>
          </w:p>
        </w:tc>
        <w:tc>
          <w:tcPr>
            <w:tcW w:w="9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Box</w:t>
            </w:r>
          </w:p>
        </w:tc>
        <w:tc>
          <w:tcPr>
            <w:tcW w:w="180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8906087451624</w:t>
            </w:r>
          </w:p>
        </w:tc>
        <w:tc>
          <w:tcPr>
            <w:tcW w:w="194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May 2025 or earlier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Milk</w:t>
            </w:r>
          </w:p>
        </w:tc>
      </w:tr>
      <w:tr w:rsidR="000175E4" w:rsidRPr="000175E4" w:rsidTr="000175E4">
        <w:tc>
          <w:tcPr>
            <w:tcW w:w="107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Bliss Tree</w:t>
            </w:r>
          </w:p>
        </w:tc>
        <w:tc>
          <w:tcPr>
            <w:tcW w:w="247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 xml:space="preserve">Millet Butter Ribbon </w:t>
            </w:r>
            <w:proofErr w:type="spellStart"/>
            <w:r w:rsidRPr="000175E4">
              <w:t>Pakoda</w:t>
            </w:r>
            <w:proofErr w:type="spellEnd"/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400g</w:t>
            </w:r>
          </w:p>
        </w:tc>
        <w:tc>
          <w:tcPr>
            <w:tcW w:w="9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Pouch</w:t>
            </w:r>
          </w:p>
        </w:tc>
        <w:tc>
          <w:tcPr>
            <w:tcW w:w="180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8906087452843</w:t>
            </w:r>
          </w:p>
        </w:tc>
        <w:tc>
          <w:tcPr>
            <w:tcW w:w="194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May 2025 or earlier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Milk</w:t>
            </w:r>
          </w:p>
        </w:tc>
      </w:tr>
      <w:tr w:rsidR="000175E4" w:rsidRPr="000175E4" w:rsidTr="000175E4">
        <w:tc>
          <w:tcPr>
            <w:tcW w:w="107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Bliss Tree</w:t>
            </w:r>
          </w:p>
        </w:tc>
        <w:tc>
          <w:tcPr>
            <w:tcW w:w="247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Moringa Butter Murukku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400g</w:t>
            </w:r>
          </w:p>
        </w:tc>
        <w:tc>
          <w:tcPr>
            <w:tcW w:w="9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Pouch</w:t>
            </w:r>
          </w:p>
        </w:tc>
        <w:tc>
          <w:tcPr>
            <w:tcW w:w="180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8906087452836</w:t>
            </w:r>
          </w:p>
        </w:tc>
        <w:tc>
          <w:tcPr>
            <w:tcW w:w="194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May 2025 or earlier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Milk</w:t>
            </w:r>
          </w:p>
        </w:tc>
      </w:tr>
      <w:tr w:rsidR="000175E4" w:rsidRPr="000175E4" w:rsidTr="000175E4">
        <w:tc>
          <w:tcPr>
            <w:tcW w:w="107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Bliss Tree</w:t>
            </w:r>
          </w:p>
        </w:tc>
        <w:tc>
          <w:tcPr>
            <w:tcW w:w="247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Curry Leaves Butter Murukku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400g</w:t>
            </w:r>
          </w:p>
        </w:tc>
        <w:tc>
          <w:tcPr>
            <w:tcW w:w="9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Pouch</w:t>
            </w:r>
          </w:p>
        </w:tc>
        <w:tc>
          <w:tcPr>
            <w:tcW w:w="180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8906087452867</w:t>
            </w:r>
          </w:p>
        </w:tc>
        <w:tc>
          <w:tcPr>
            <w:tcW w:w="194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May 2025 or earlier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Milk</w:t>
            </w:r>
          </w:p>
        </w:tc>
      </w:tr>
      <w:tr w:rsidR="000175E4" w:rsidRPr="000175E4" w:rsidTr="000175E4">
        <w:tc>
          <w:tcPr>
            <w:tcW w:w="1072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Bliss Tree</w:t>
            </w:r>
          </w:p>
        </w:tc>
        <w:tc>
          <w:tcPr>
            <w:tcW w:w="2477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Millet Butter Karasev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200g</w:t>
            </w:r>
          </w:p>
        </w:tc>
        <w:tc>
          <w:tcPr>
            <w:tcW w:w="984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Box</w:t>
            </w:r>
          </w:p>
        </w:tc>
        <w:tc>
          <w:tcPr>
            <w:tcW w:w="1800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8906087451686</w:t>
            </w:r>
          </w:p>
        </w:tc>
        <w:tc>
          <w:tcPr>
            <w:tcW w:w="1945" w:type="dxa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May 2025 or earlier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9F9F9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0175E4" w:rsidRPr="000175E4" w:rsidRDefault="000175E4" w:rsidP="000175E4">
            <w:pPr>
              <w:spacing w:after="0"/>
            </w:pPr>
            <w:r w:rsidRPr="000175E4">
              <w:t>Milk</w:t>
            </w:r>
          </w:p>
        </w:tc>
      </w:tr>
    </w:tbl>
    <w:p w:rsidR="000175E4" w:rsidRDefault="000175E4" w:rsidP="000175E4">
      <w:r w:rsidRPr="000175E4">
        <w:t>No illnesses have been reported to date in connection with this problem.</w:t>
      </w:r>
    </w:p>
    <w:p w:rsidR="000175E4" w:rsidRPr="000175E4" w:rsidRDefault="000175E4" w:rsidP="000175E4">
      <w:pPr>
        <w:shd w:val="clear" w:color="auto" w:fill="FFFFFF"/>
        <w:spacing w:before="100" w:beforeAutospacing="1" w:after="100" w:afterAutospacing="1" w:line="240" w:lineRule="auto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1615440" cy="2159303"/>
            <wp:effectExtent l="0" t="0" r="3810" b="0"/>
            <wp:docPr id="17" name="Picture 17" descr="Bliss Tree Ragi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liss Tree Ragi Butter Murukk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895" cy="2190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645920" cy="2208276"/>
            <wp:effectExtent l="0" t="0" r="0" b="1905"/>
            <wp:docPr id="16" name="Picture 16" descr="Bliss Tree Ragi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liss Tree Ragi Butter Murukku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864" cy="224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546860" cy="2111464"/>
            <wp:effectExtent l="0" t="0" r="0" b="3175"/>
            <wp:docPr id="15" name="Picture 15" descr="Bliss Tree Ragi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liss Tree Ragi Butter Murukk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903" cy="215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642139" cy="2118360"/>
            <wp:effectExtent l="0" t="0" r="0" b="0"/>
            <wp:docPr id="14" name="Picture 14" descr="Bliss Tree Ragi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liss Tree Ragi Butter Murukk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514" cy="2131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5E4" w:rsidRPr="000175E4" w:rsidRDefault="000175E4" w:rsidP="000175E4">
      <w:pPr>
        <w:shd w:val="clear" w:color="auto" w:fill="FFFFFF"/>
        <w:spacing w:before="100" w:beforeAutospacing="1" w:after="0" w:line="240" w:lineRule="auto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372721" cy="1866900"/>
            <wp:effectExtent l="0" t="0" r="0" b="0"/>
            <wp:docPr id="13" name="Picture 13" descr="Bliss Tree Millet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liss Tree Millet Butter Murukk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695" cy="188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399444" cy="1858929"/>
            <wp:effectExtent l="0" t="0" r="0" b="8255"/>
            <wp:docPr id="12" name="Picture 12" descr="Bliss Tree Millet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liss Tree Millet Butter Murukk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980" cy="1896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380979" cy="1866624"/>
            <wp:effectExtent l="0" t="0" r="0" b="635"/>
            <wp:docPr id="11" name="Picture 11" descr="Bliss Tree Millet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liss Tree Millet Butter Murukk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278" cy="1902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474839" cy="1905000"/>
            <wp:effectExtent l="0" t="0" r="0" b="0"/>
            <wp:docPr id="10" name="Picture 10" descr="Bliss Tree Millet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liss Tree Millet Butter Murukk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613" cy="1929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Helvetica"/>
          <w:color w:val="333333"/>
          <w:sz w:val="24"/>
          <w:szCs w:val="24"/>
        </w:rPr>
        <w:t xml:space="preserve"> </w:t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554480" cy="2023415"/>
            <wp:effectExtent l="0" t="0" r="7620" b="0"/>
            <wp:docPr id="9" name="Picture 9" descr="Bliss Tree Millet Butter Ribbon Pak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liss Tree Millet Butter Ribbon Pakod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47" cy="204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615440" cy="2129687"/>
            <wp:effectExtent l="0" t="0" r="3810" b="4445"/>
            <wp:docPr id="8" name="Picture 8" descr="Bliss Tree Millet Butter Ribbon Pak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liss Tree Millet Butter Ribbon Pakoda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253" cy="2154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eastAsia="Times New Roman" w:hAnsi="Helvetica" w:cs="Helvetica"/>
          <w:color w:val="333333"/>
          <w:sz w:val="24"/>
          <w:szCs w:val="24"/>
        </w:rPr>
        <w:t xml:space="preserve"> </w:t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679287" cy="1996440"/>
            <wp:effectExtent l="0" t="0" r="0" b="3810"/>
            <wp:docPr id="7" name="Picture 7" descr="Bliss Tree Millet Butter Ribbon Pak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liss Tree Millet Butter Ribbon Pakod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644" cy="2005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color w:val="333333"/>
          <w:sz w:val="24"/>
          <w:szCs w:val="24"/>
        </w:rPr>
        <w:t xml:space="preserve"> </w:t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501140" cy="2033939"/>
            <wp:effectExtent l="0" t="0" r="3810" b="4445"/>
            <wp:docPr id="6" name="Picture 6" descr="Bliss Tree Millet Butter Ribbon Pako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liss Tree Millet Butter Ribbon Pakoda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655" cy="205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722120" cy="1799109"/>
            <wp:effectExtent l="0" t="0" r="0" b="0"/>
            <wp:docPr id="5" name="Picture 5" descr="Bliss Tree Moringa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liss Tree Moringa Butter Murukku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512" cy="1808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color w:val="333333"/>
          <w:sz w:val="24"/>
          <w:szCs w:val="24"/>
        </w:rPr>
        <w:t xml:space="preserve">  </w:t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322797" cy="1612770"/>
            <wp:effectExtent l="0" t="0" r="0" b="6985"/>
            <wp:docPr id="4" name="Picture 4" descr="Bliss Tree Moringa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liss Tree Moringa Butter Murukku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957" cy="1645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color w:val="333333"/>
          <w:sz w:val="24"/>
          <w:szCs w:val="24"/>
        </w:rPr>
        <w:t xml:space="preserve">  </w:t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546860" cy="1759174"/>
            <wp:effectExtent l="0" t="0" r="0" b="0"/>
            <wp:docPr id="3" name="Picture 3" descr="Bliss Tree Curry Leaves Butter Muruk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liss Tree Curry Leaves Butter Murukku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438" cy="1765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75E4">
        <w:rPr>
          <w:rFonts w:ascii="Helvetica" w:eastAsia="Times New Roman" w:hAnsi="Helvetica" w:cs="Helvetica"/>
          <w:color w:val="333333"/>
          <w:sz w:val="24"/>
          <w:szCs w:val="24"/>
        </w:rPr>
        <w:t xml:space="preserve">  </w:t>
      </w:r>
      <w:r w:rsidRPr="000175E4">
        <w:rPr>
          <w:rFonts w:ascii="Helvetica" w:eastAsia="Times New Roman" w:hAnsi="Helvetica" w:cs="Helvetica"/>
          <w:noProof/>
          <w:color w:val="333333"/>
          <w:sz w:val="24"/>
          <w:szCs w:val="24"/>
        </w:rPr>
        <w:drawing>
          <wp:inline distT="0" distB="0" distL="0" distR="0">
            <wp:extent cx="1981200" cy="1981200"/>
            <wp:effectExtent l="0" t="0" r="0" b="0"/>
            <wp:docPr id="1" name="Picture 1" descr="Bliss Tree Millet Butter Karase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liss Tree Millet Butter Karasev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5E4" w:rsidRPr="000175E4" w:rsidRDefault="000175E4" w:rsidP="000175E4"/>
    <w:p w:rsidR="000175E4" w:rsidRDefault="000175E4"/>
    <w:sectPr w:rsidR="000175E4" w:rsidSect="000175E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6964C3"/>
    <w:multiLevelType w:val="multilevel"/>
    <w:tmpl w:val="C65C5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FA44461"/>
    <w:multiLevelType w:val="multilevel"/>
    <w:tmpl w:val="F474A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75E4"/>
    <w:rsid w:val="000175E4"/>
    <w:rsid w:val="00BE45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D348AAA"/>
  <w15:chartTrackingRefBased/>
  <w15:docId w15:val="{15AD3A4C-DCCB-496F-822C-D3DDBC2A8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0175E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175E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0175E4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0175E4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175E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176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10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13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452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10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44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414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490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8643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823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8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52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682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38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9045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95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92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9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65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930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552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4465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45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41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62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8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53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19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16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404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64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096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98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00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970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12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0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customXml" Target="../customXml/item3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customXml" Target="../customXml/item1.xml"/><Relationship Id="rId5" Type="http://schemas.openxmlformats.org/officeDocument/2006/relationships/hyperlink" Target="https://www.fda.gov/safety/recalls-market-withdrawals-safety-alerts/sri-lakshmi-narasimhar-overseas-llc-issues-allergy-alert-undeclared-milk-and-sesame-seeds-bliss-tree" TargetMode="Externa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98B4BA4-B56C-478D-B538-684A20741746}"/>
</file>

<file path=customXml/itemProps2.xml><?xml version="1.0" encoding="utf-8"?>
<ds:datastoreItem xmlns:ds="http://schemas.openxmlformats.org/officeDocument/2006/customXml" ds:itemID="{825A7AB7-8EFC-4505-BAFF-0ED6731B7E03}"/>
</file>

<file path=customXml/itemProps3.xml><?xml version="1.0" encoding="utf-8"?>
<ds:datastoreItem xmlns:ds="http://schemas.openxmlformats.org/officeDocument/2006/customXml" ds:itemID="{5D60AB59-078A-4260-AA4F-0EBEE249657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308</Words>
  <Characters>2050</Characters>
  <Application>Microsoft Office Word</Application>
  <DocSecurity>0</DocSecurity>
  <Lines>113</Lines>
  <Paragraphs>102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Kerry O'Connor</dc:creator>
  <cp:keywords/>
  <dc:description/>
  <cp:lastModifiedBy>Kerry O'Connor</cp:lastModifiedBy>
  <cp:revision>1</cp:revision>
  <dcterms:created xsi:type="dcterms:W3CDTF">2024-08-26T16:22:00Z</dcterms:created>
  <dcterms:modified xsi:type="dcterms:W3CDTF">2024-08-26T16:32:00Z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6dd8724e-380f-42e8-a213-a779c1037427</vt:lpwstr>
  </property>
  <property fmtid="{D5CDD505-2E9C-101B-9397-08002B2CF9AE}" pid="3" name="ContentTypeId">
    <vt:lpwstr>0x01010098E53DC68727E640B32ADE3C3A58E88F</vt:lpwstr>
  </property>
</Properties>
</file>